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18E" w:rsidRDefault="0066518E" w:rsidP="0066518E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bookmarkStart w:id="0" w:name="_GoBack"/>
      <w:bookmarkEnd w:id="0"/>
      <w:r>
        <w:rPr>
          <w:rFonts w:ascii="Helvetica Neue" w:hAnsi="Helvetica Neue"/>
          <w:color w:val="2D3B45"/>
        </w:rPr>
        <w:t>The probability that a tennis set will go to a tiebreaker is approximately 19%. Suppose that 265 tennis sets, from various matches, are randomly selected.</w:t>
      </w:r>
      <w:r>
        <w:rPr>
          <w:rFonts w:ascii="Helvetica Neue" w:hAnsi="Helvetica Neue"/>
          <w:color w:val="2D3B45"/>
        </w:rPr>
        <w:br/>
        <w:t>(Round answers to two decimal places, if necessary)</w:t>
      </w:r>
    </w:p>
    <w:p w:rsidR="0066518E" w:rsidRDefault="0066518E" w:rsidP="0066518E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What would be the mean number of tiebreakers?</w:t>
      </w:r>
      <w:r>
        <w:rPr>
          <w:rFonts w:ascii="Helvetica Neue" w:hAnsi="Helvetica Neue"/>
          <w:color w:val="2D3B45"/>
        </w:rPr>
        <w:br/>
      </w:r>
    </w:p>
    <w:p w:rsidR="0066518E" w:rsidRDefault="0066518E" w:rsidP="0066518E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What would be the standard deviation for the number of tiebreakers?</w:t>
      </w:r>
      <w:r>
        <w:rPr>
          <w:rFonts w:ascii="Helvetica Neue" w:hAnsi="Helvetica Neue"/>
          <w:color w:val="2D3B45"/>
        </w:rPr>
        <w:br/>
        <w:t>    </w:t>
      </w:r>
    </w:p>
    <w:p w:rsidR="0066518E" w:rsidRDefault="0066518E" w:rsidP="0066518E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Would be unusual to have less than 35 sets end up in tiebreakers (Yes or No)?</w:t>
      </w:r>
    </w:p>
    <w:p w:rsidR="0066518E" w:rsidRDefault="0066518E" w:rsidP="0066518E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In certain brands of baseball cards, special memorabilia cards are inserted at a rate of 1 in every 12 packs. If a collector opens a whole box that contains 24 packs, find the probability that he obtains 2 or more memorabilia cards.</w:t>
      </w:r>
      <w:r w:rsidRPr="0066518E">
        <w:rPr>
          <w:rFonts w:ascii="Helvetica Neue" w:hAnsi="Helvetica Neue"/>
          <w:color w:val="2D3B45"/>
        </w:rPr>
        <w:t>(Round answer to four decimal places)</w:t>
      </w:r>
    </w:p>
    <w:p w:rsidR="0066518E" w:rsidRDefault="0066518E" w:rsidP="0066518E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Fifty-seven percent of families say that their children have an influence on their vacation</w:t>
      </w:r>
      <w:r>
        <w:rPr>
          <w:rFonts w:ascii="Helvetica Neue" w:hAnsi="Helvetica Neue"/>
          <w:color w:val="2D3B45"/>
        </w:rPr>
        <w:br/>
        <w:t>destinations. Suppose that a sample of 25 families is randomly selected. </w:t>
      </w:r>
      <w:r>
        <w:rPr>
          <w:rFonts w:ascii="Helvetica Neue" w:hAnsi="Helvetica Neue"/>
          <w:color w:val="2D3B45"/>
        </w:rPr>
        <w:br/>
        <w:t>(Round answers to two decimal places, if necessary)</w:t>
      </w:r>
    </w:p>
    <w:p w:rsidR="0066518E" w:rsidRDefault="0066518E" w:rsidP="0066518E">
      <w:pPr>
        <w:pStyle w:val="NormalWeb"/>
        <w:numPr>
          <w:ilvl w:val="0"/>
          <w:numId w:val="3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What would be the mean number of families that say their children influence their vacation destinations?</w:t>
      </w:r>
      <w:r>
        <w:rPr>
          <w:rFonts w:ascii="Helvetica Neue" w:hAnsi="Helvetica Neue"/>
          <w:color w:val="2D3B45"/>
        </w:rPr>
        <w:br/>
      </w:r>
    </w:p>
    <w:p w:rsidR="0066518E" w:rsidRDefault="0066518E" w:rsidP="0066518E">
      <w:pPr>
        <w:pStyle w:val="NormalWeb"/>
        <w:numPr>
          <w:ilvl w:val="0"/>
          <w:numId w:val="3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What would be the standard deviation for the number of families that say their children influence their vacation destinations?</w:t>
      </w:r>
      <w:r>
        <w:rPr>
          <w:rFonts w:ascii="Helvetica Neue" w:hAnsi="Helvetica Neue"/>
          <w:color w:val="2D3B45"/>
        </w:rPr>
        <w:br/>
        <w:t>    </w:t>
      </w:r>
    </w:p>
    <w:p w:rsidR="0066518E" w:rsidRDefault="0066518E" w:rsidP="0066518E">
      <w:pPr>
        <w:pStyle w:val="NormalWeb"/>
        <w:numPr>
          <w:ilvl w:val="0"/>
          <w:numId w:val="3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Would be unusual to have 20 families say that their children influence their vacation destinations (Yes or No)?</w:t>
      </w:r>
    </w:p>
    <w:p w:rsidR="0066518E" w:rsidRDefault="0066518E" w:rsidP="0066518E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In 2003, 27 percent of adults age 25 and over had a college degree (Source: U.S. Census Bureau). If we had sampled 30 adults in the same age group that next year, what is the probability that exactly 12 of the adults would have had a college degree?</w:t>
      </w:r>
      <w:r w:rsidRPr="0066518E">
        <w:rPr>
          <w:rFonts w:ascii="Helvetica Neue" w:hAnsi="Helvetica Neue"/>
          <w:color w:val="2D3B45"/>
        </w:rPr>
        <w:t>(Round answer to four decimal places)</w:t>
      </w:r>
    </w:p>
    <w:p w:rsidR="0066518E" w:rsidRPr="0066518E" w:rsidRDefault="0066518E" w:rsidP="006651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t>On average, there are 16 shark attacks per year in the United States. Find the probability that at least 10 people are attacked by sharks this year.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Round to four decimal places. </w:t>
      </w:r>
    </w:p>
    <w:p w:rsidR="0066518E" w:rsidRPr="0066518E" w:rsidRDefault="0066518E" w:rsidP="006651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t>It has been reported and published that approximately 45% of all university professors are extroverted. Suppose that a student has classes with six different professors. Find the probability that none of these professors are extroverted.</w:t>
      </w:r>
    </w:p>
    <w:p w:rsidR="0066518E" w:rsidRPr="0066518E" w:rsidRDefault="0066518E" w:rsidP="006651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A December 15, 2004 press release by the Center for Disease Control (CDC) reported that nearly 60% of adults are married. A random sample of 40 adults is </w:t>
      </w: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lastRenderedPageBreak/>
        <w:t>selected. Estimate the probability that no more than 30 of the adults sampled will be married.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Four decimal places. </w:t>
      </w:r>
    </w:p>
    <w:p w:rsidR="0066518E" w:rsidRPr="0066518E" w:rsidRDefault="0066518E" w:rsidP="006651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t>At a certain hospital maternity ward, babies are born at an average of twelve per day. What is the probability that no more than four will be born today?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Four decimal places </w:t>
      </w:r>
    </w:p>
    <w:p w:rsidR="0066518E" w:rsidRPr="0066518E" w:rsidRDefault="0066518E" w:rsidP="006651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t>According to government data, the probability that a woman between the ages of 25 and 29 was never married is 40%. In a random survey of 10 women in this age group, what is the probability that at least eight were never married?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Four decimal places. </w:t>
      </w:r>
    </w:p>
    <w:p w:rsidR="0066518E" w:rsidRPr="0066518E" w:rsidRDefault="0066518E" w:rsidP="006651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t>In a community raffle, 2,432 tickets are being sold for $1 apiece. One lucky winner will receive a big screen TV worth $419 and another winner will get a DVD player worth $66. If one ticket is purchased, what is the expected net gain?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Two decimal places if necessary </w:t>
      </w:r>
    </w:p>
    <w:p w:rsidR="0066518E" w:rsidRPr="0066518E" w:rsidRDefault="0066518E" w:rsidP="006651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t>Since 1918, approximately 70% of the wolves in the New Mexico and Arizona region are male while the remaining 30% are female. Suppose that a sample of 12 wolves have been spotted in the region. Find the probability that fewer than four were female.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Four decimal places. </w:t>
      </w:r>
    </w:p>
    <w:p w:rsidR="0066518E" w:rsidRPr="0066518E" w:rsidRDefault="0066518E" w:rsidP="006651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6518E">
        <w:rPr>
          <w:rFonts w:ascii="Helvetica Neue" w:eastAsia="Times New Roman" w:hAnsi="Helvetica Neue" w:cs="Times New Roman"/>
          <w:color w:val="2D3B45"/>
          <w:shd w:val="clear" w:color="auto" w:fill="FFFFFF"/>
        </w:rPr>
        <w:t>A real estate agent that sells commercial buildings averages 12 sales per year. What is the probability that this agent will sell exactly 10 buildings this year?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Four decimal places </w:t>
      </w:r>
    </w:p>
    <w:p w:rsidR="0066518E" w:rsidRDefault="0066518E" w:rsidP="0066518E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Suppose that you are observing a group of river otters for 30 minutes. Past research has</w:t>
      </w:r>
      <w:r>
        <w:rPr>
          <w:rFonts w:ascii="Helvetica Neue" w:hAnsi="Helvetica Neue"/>
          <w:color w:val="2D3B45"/>
        </w:rPr>
        <w:br/>
        <w:t>shown that river otters tend to initiate the process of social grooming 1.7 times every 10 minutes.</w:t>
      </w:r>
    </w:p>
    <w:p w:rsidR="0066518E" w:rsidRDefault="0066518E" w:rsidP="0066518E">
      <w:pPr>
        <w:pStyle w:val="NormalWeb"/>
        <w:shd w:val="clear" w:color="auto" w:fill="FFFFFF"/>
        <w:spacing w:before="180" w:beforeAutospacing="0" w:after="180" w:afterAutospacing="0"/>
        <w:ind w:left="72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a) On average, how many times do we expect to see social grooming initiated in our 30-</w:t>
      </w:r>
      <w:r>
        <w:rPr>
          <w:rFonts w:ascii="Helvetica Neue" w:hAnsi="Helvetica Neue"/>
          <w:color w:val="2D3B45"/>
        </w:rPr>
        <w:br/>
        <w:t>minute block of time?</w:t>
      </w:r>
      <w:r>
        <w:rPr>
          <w:rFonts w:ascii="Helvetica Neue" w:hAnsi="Helvetica Neue"/>
          <w:color w:val="2D3B45"/>
        </w:rPr>
        <w:br/>
      </w:r>
    </w:p>
    <w:p w:rsidR="0066518E" w:rsidRDefault="0066518E" w:rsidP="0066518E">
      <w:pPr>
        <w:pStyle w:val="NormalWeb"/>
        <w:shd w:val="clear" w:color="auto" w:fill="FFFFFF"/>
        <w:spacing w:before="180" w:beforeAutospacing="0" w:after="180" w:afterAutospacing="0"/>
        <w:ind w:left="72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b) Find the probability that these otters will initiate social grooming four times during</w:t>
      </w:r>
      <w:r>
        <w:rPr>
          <w:rFonts w:ascii="Helvetica Neue" w:hAnsi="Helvetica Neue"/>
          <w:color w:val="2D3B45"/>
        </w:rPr>
        <w:br/>
        <w:t>our 30-minute viewing time. (Round to four decimal places)</w:t>
      </w:r>
      <w:r>
        <w:rPr>
          <w:rFonts w:ascii="Helvetica Neue" w:hAnsi="Helvetica Neue"/>
          <w:color w:val="2D3B45"/>
        </w:rPr>
        <w:br/>
      </w:r>
    </w:p>
    <w:p w:rsidR="0066518E" w:rsidRDefault="0066518E" w:rsidP="0066518E">
      <w:pPr>
        <w:pStyle w:val="NormalWeb"/>
        <w:shd w:val="clear" w:color="auto" w:fill="FFFFFF"/>
        <w:spacing w:before="180" w:beforeAutospacing="0" w:after="180" w:afterAutospacing="0"/>
        <w:ind w:left="72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c) Find the probability that these otters will initiate social grooming four or more times</w:t>
      </w:r>
      <w:r>
        <w:rPr>
          <w:rFonts w:ascii="Helvetica Neue" w:hAnsi="Helvetica Neue"/>
          <w:color w:val="2D3B45"/>
        </w:rPr>
        <w:br/>
        <w:t>during our 30-minute viewing time. (Round to four decimal places)</w:t>
      </w:r>
    </w:p>
    <w:p w:rsidR="0066518E" w:rsidRPr="0066518E" w:rsidRDefault="0066518E" w:rsidP="0066518E">
      <w:pPr>
        <w:pStyle w:val="NormalWeb"/>
        <w:shd w:val="clear" w:color="auto" w:fill="FFFFFF"/>
        <w:spacing w:before="180" w:beforeAutospacing="0" w:after="180" w:afterAutospacing="0"/>
        <w:ind w:left="720"/>
        <w:rPr>
          <w:rFonts w:ascii="Helvetica Neue" w:hAnsi="Helvetica Neue"/>
          <w:color w:val="2D3B45"/>
        </w:rPr>
      </w:pPr>
    </w:p>
    <w:p w:rsidR="0066518E" w:rsidRPr="0066518E" w:rsidRDefault="0066518E" w:rsidP="0066518E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66518E" w:rsidRDefault="0066518E" w:rsidP="0066518E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:rsidR="00E971C6" w:rsidRDefault="0066518E"/>
    <w:sectPr w:rsidR="00E971C6" w:rsidSect="00387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278D"/>
    <w:multiLevelType w:val="hybridMultilevel"/>
    <w:tmpl w:val="63FE6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93CBA"/>
    <w:multiLevelType w:val="hybridMultilevel"/>
    <w:tmpl w:val="BD8051C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561E86"/>
    <w:multiLevelType w:val="hybridMultilevel"/>
    <w:tmpl w:val="83549256"/>
    <w:lvl w:ilvl="0" w:tplc="42CE6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8E"/>
    <w:rsid w:val="003871E5"/>
    <w:rsid w:val="0066518E"/>
    <w:rsid w:val="0074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1B0C0F"/>
  <w15:chartTrackingRefBased/>
  <w15:docId w15:val="{1E50C84F-6F23-F54F-9AD2-FBF190BC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51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665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M. Hamrac</dc:creator>
  <cp:keywords/>
  <dc:description/>
  <cp:lastModifiedBy>Amanda M. Hamrac</cp:lastModifiedBy>
  <cp:revision>1</cp:revision>
  <dcterms:created xsi:type="dcterms:W3CDTF">2019-10-07T17:55:00Z</dcterms:created>
  <dcterms:modified xsi:type="dcterms:W3CDTF">2019-10-07T18:03:00Z</dcterms:modified>
</cp:coreProperties>
</file>